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8B0F80" w:rsidRPr="00253B6B">
        <w:rPr>
          <w:rFonts w:ascii="Arial" w:hAnsi="Arial" w:cs="Arial"/>
          <w:b/>
          <w:bCs/>
        </w:rPr>
        <w:t>Commissario Straordinario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482B0C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>Struttura Semplice Dipartimentale</w:t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SSD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CD" w:rsidRDefault="00547ECD" w:rsidP="003D116C">
      <w:r>
        <w:separator/>
      </w:r>
    </w:p>
  </w:endnote>
  <w:endnote w:type="continuationSeparator" w:id="0">
    <w:p w:rsidR="00547ECD" w:rsidRDefault="00547ECD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482B0C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065AA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CD" w:rsidRDefault="00547ECD" w:rsidP="003D116C">
      <w:r>
        <w:separator/>
      </w:r>
    </w:p>
  </w:footnote>
  <w:footnote w:type="continuationSeparator" w:id="0">
    <w:p w:rsidR="00547ECD" w:rsidRDefault="00547ECD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2B0C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47ECD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065AA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41E38-6CE5-4225-9CCE-748EDC89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2018-01-10T14:22:00Z</cp:lastPrinted>
  <dcterms:created xsi:type="dcterms:W3CDTF">2025-09-25T08:52:00Z</dcterms:created>
  <dcterms:modified xsi:type="dcterms:W3CDTF">2025-09-25T08:52:00Z</dcterms:modified>
</cp:coreProperties>
</file>