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022BCC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 xml:space="preserve">DELLA </w:t>
      </w:r>
      <w:r w:rsidR="00F564CA" w:rsidRPr="00F564CA">
        <w:rPr>
          <w:b/>
          <w:sz w:val="22"/>
          <w:szCs w:val="22"/>
        </w:rPr>
        <w:t>S.C. “ORTOPEDIA E TRAUMATOLOGIA”, AFFERENTE AL DIPARTIMENTO DI AREA CHIRURGICA</w:t>
      </w:r>
      <w:r w:rsidR="00D338D5" w:rsidRPr="00D338D5">
        <w:rPr>
          <w:b/>
          <w:sz w:val="22"/>
          <w:szCs w:val="22"/>
        </w:rPr>
        <w:t>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lastRenderedPageBreak/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CC" w:rsidRDefault="00022BCC" w:rsidP="00012291">
      <w:r>
        <w:separator/>
      </w:r>
    </w:p>
  </w:endnote>
  <w:endnote w:type="continuationSeparator" w:id="0">
    <w:p w:rsidR="00022BCC" w:rsidRDefault="00022BCC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903BB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903BB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715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903BB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903BBF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903BBF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903BB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903BBF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903BBF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CC" w:rsidRDefault="00022BCC" w:rsidP="00012291">
      <w:r>
        <w:separator/>
      </w:r>
    </w:p>
  </w:footnote>
  <w:footnote w:type="continuationSeparator" w:id="0">
    <w:p w:rsidR="00022BCC" w:rsidRDefault="00022BCC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2BCC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282B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6715D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321B8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3BBF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86F7E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970E3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D6AB5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64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55ADFE-343D-473B-9896-BBF49A2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0331-E921-4EDB-82AA-1A262FBA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2023-12-21T12:54:00Z</dcterms:created>
  <dcterms:modified xsi:type="dcterms:W3CDTF">2023-12-21T12:54:00Z</dcterms:modified>
</cp:coreProperties>
</file>