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  <w:bookmarkStart w:id="0" w:name="_GoBack"/>
    </w:p>
    <w:bookmarkEnd w:id="0"/>
    <w:p w:rsidR="00E6796B" w:rsidRPr="00253B6B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r w:rsidRPr="00253B6B">
        <w:rPr>
          <w:rFonts w:ascii="Arial" w:hAnsi="Arial" w:cs="Arial"/>
          <w:b/>
          <w:bCs/>
        </w:rPr>
        <w:t xml:space="preserve">Al </w:t>
      </w:r>
      <w:r w:rsidR="008B0F80" w:rsidRPr="00253B6B">
        <w:rPr>
          <w:rFonts w:ascii="Arial" w:hAnsi="Arial" w:cs="Arial"/>
          <w:b/>
          <w:bCs/>
        </w:rPr>
        <w:t>Commissario Straordinario</w:t>
      </w:r>
      <w:r w:rsidR="007D26B6" w:rsidRPr="00253B6B">
        <w:rPr>
          <w:rFonts w:ascii="Arial" w:hAnsi="Arial" w:cs="Arial"/>
          <w:b/>
          <w:bCs/>
        </w:rPr>
        <w:t xml:space="preserve"> </w:t>
      </w:r>
      <w:r w:rsidR="0046191F" w:rsidRPr="00253B6B">
        <w:rPr>
          <w:rFonts w:ascii="Arial" w:hAnsi="Arial" w:cs="Arial"/>
          <w:b/>
          <w:bCs/>
        </w:rPr>
        <w:t>Asl Medio Campidano</w:t>
      </w:r>
    </w:p>
    <w:p w:rsidR="00A346F2" w:rsidRPr="00253B6B" w:rsidRDefault="002F0414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hyperlink r:id="rId8" w:history="1">
        <w:r w:rsidR="00253B6B" w:rsidRPr="00253B6B">
          <w:rPr>
            <w:rStyle w:val="Collegamentoipertestuale"/>
            <w:rFonts w:ascii="Arial" w:hAnsi="Arial" w:cs="Arial"/>
            <w:b/>
          </w:rPr>
          <w:t>protocollo@pec.aslmediocampidano.it</w:t>
        </w:r>
      </w:hyperlink>
    </w:p>
    <w:p w:rsidR="00253B6B" w:rsidRDefault="00253B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53B6B" w:rsidRDefault="00253B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8D3DFD" w:rsidRPr="00A4522D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 xml:space="preserve">arico </w:t>
      </w:r>
      <w:r w:rsidR="009A1516">
        <w:rPr>
          <w:rFonts w:ascii="Arial" w:hAnsi="Arial" w:cs="Arial"/>
        </w:rPr>
        <w:t xml:space="preserve">quinquennale, rinnovabile, </w:t>
      </w:r>
      <w:r w:rsidR="00F24D56" w:rsidRPr="007C6CEA">
        <w:rPr>
          <w:rFonts w:ascii="Arial" w:hAnsi="Arial" w:cs="Arial"/>
        </w:rPr>
        <w:t>ex</w:t>
      </w:r>
      <w:r w:rsidR="00F41642" w:rsidRPr="007C6CEA">
        <w:rPr>
          <w:rFonts w:ascii="Arial" w:hAnsi="Arial" w:cs="Arial"/>
        </w:rPr>
        <w:t xml:space="preserve"> art. 2</w:t>
      </w:r>
      <w:r w:rsidR="00A4522D">
        <w:rPr>
          <w:rFonts w:ascii="Arial" w:hAnsi="Arial" w:cs="Arial"/>
        </w:rPr>
        <w:t>3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</w:t>
      </w:r>
      <w:r w:rsidR="009A1516">
        <w:rPr>
          <w:rFonts w:ascii="Arial" w:eastAsia="SimSun" w:hAnsi="Arial" w:cs="Arial"/>
          <w:bCs/>
          <w:color w:val="000000"/>
          <w:sz w:val="22"/>
          <w:szCs w:val="22"/>
        </w:rPr>
        <w:t xml:space="preserve">_______________________________ </w:t>
      </w: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A4522D" w:rsidRDefault="00A4522D" w:rsidP="00A45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di essere in possesso di un’anzianità di servizio in qualità di dirigente, di _________ anni, nella specifica disciplina: ________________________________________________________________________________;</w:t>
      </w:r>
    </w:p>
    <w:p w:rsidR="00A4522D" w:rsidRPr="00A4522D" w:rsidRDefault="00A4522D" w:rsidP="00A45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di aver superato positivamente le verifiche al termine del primo quinquennio di servizio da parte del relativo Collegio Tecnico;</w:t>
      </w:r>
    </w:p>
    <w:p w:rsidR="00A4522D" w:rsidRDefault="00A4522D" w:rsidP="00A45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lastRenderedPageBreak/>
        <w:t>di prestare il consenso al trattamento dei dati personali e di avere preso visione dell’informativa sulla tutela dei dati personali</w:t>
      </w:r>
      <w:r>
        <w:rPr>
          <w:rFonts w:ascii="Arial" w:hAnsi="Arial" w:cs="Arial"/>
        </w:rPr>
        <w:t xml:space="preserve"> allegata;</w:t>
      </w:r>
    </w:p>
    <w:p w:rsidR="00A4522D" w:rsidRPr="00A4522D" w:rsidRDefault="00A4522D" w:rsidP="00A4522D">
      <w:pPr>
        <w:pStyle w:val="Paragrafoelenco"/>
        <w:numPr>
          <w:ilvl w:val="0"/>
          <w:numId w:val="17"/>
        </w:numPr>
        <w:rPr>
          <w:rFonts w:ascii="Arial" w:hAnsi="Arial" w:cs="Arial"/>
        </w:rPr>
      </w:pPr>
      <w:r w:rsidRPr="00A4522D">
        <w:rPr>
          <w:rFonts w:ascii="Arial" w:hAnsi="Arial" w:cs="Arial"/>
        </w:rPr>
        <w:t>di accettare, senza riserve, tutte le norme contenute nel bando relativo alla selezione in oggetto.</w:t>
      </w:r>
    </w:p>
    <w:p w:rsidR="00A4522D" w:rsidRPr="00A4522D" w:rsidRDefault="00A4522D" w:rsidP="00A452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4522D" w:rsidRPr="00A4522D" w:rsidRDefault="00A4522D" w:rsidP="00A452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Allega i seguenti documenti:</w:t>
      </w:r>
    </w:p>
    <w:p w:rsid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curriculum formativo e professionale, datato e firmato;</w:t>
      </w:r>
    </w:p>
    <w:p w:rsid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dichiarazione di assenza di cause di inconferibilità e di incompatibilità;</w:t>
      </w:r>
    </w:p>
    <w:p w:rsid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informativa sul trattamento dei dati personali debitamente datato e firmato.</w:t>
      </w:r>
    </w:p>
    <w:p w:rsidR="00A4522D" w:rsidRP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fotocopia di un documento d</w:t>
      </w:r>
      <w:r>
        <w:rPr>
          <w:rFonts w:ascii="Arial" w:hAnsi="Arial" w:cs="Arial"/>
        </w:rPr>
        <w:t>i identità in corso di validità;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C961FA" w:rsidRPr="00253B6B" w:rsidRDefault="00C961FA" w:rsidP="00253B6B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6C5402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9A1516">
      <w:headerReference w:type="default" r:id="rId9"/>
      <w:footerReference w:type="default" r:id="rId10"/>
      <w:pgSz w:w="11906" w:h="16838"/>
      <w:pgMar w:top="224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0B" w:rsidRDefault="00215C0B" w:rsidP="003D116C">
      <w:r>
        <w:separator/>
      </w:r>
    </w:p>
  </w:endnote>
  <w:endnote w:type="continuationSeparator" w:id="0">
    <w:p w:rsidR="00215C0B" w:rsidRDefault="00215C0B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2F0414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D911F3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0B" w:rsidRDefault="00215C0B" w:rsidP="003D116C">
      <w:r>
        <w:separator/>
      </w:r>
    </w:p>
  </w:footnote>
  <w:footnote w:type="continuationSeparator" w:id="0">
    <w:p w:rsidR="00215C0B" w:rsidRDefault="00215C0B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</w:t>
    </w:r>
    <w:r w:rsidR="0082218D">
      <w:rPr>
        <w:rFonts w:ascii="Arial" w:hAnsi="Arial" w:cs="Arial"/>
        <w:sz w:val="20"/>
        <w:u w:val="single"/>
      </w:rPr>
      <w:t>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15C0B"/>
    <w:rsid w:val="00224012"/>
    <w:rsid w:val="002423EF"/>
    <w:rsid w:val="00245026"/>
    <w:rsid w:val="002455C2"/>
    <w:rsid w:val="00245E7F"/>
    <w:rsid w:val="0025170B"/>
    <w:rsid w:val="00253B6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2F0414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65A61"/>
    <w:rsid w:val="00572FA2"/>
    <w:rsid w:val="0057460D"/>
    <w:rsid w:val="00584432"/>
    <w:rsid w:val="00593359"/>
    <w:rsid w:val="00593E01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218D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0F80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516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4522D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11F3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D1A9B-8696-4D72-A969-8F60080E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2025-07-03T09:57:00Z</dcterms:created>
  <dcterms:modified xsi:type="dcterms:W3CDTF">2025-07-03T09:57:00Z</dcterms:modified>
</cp:coreProperties>
</file>